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08" w:rsidRPr="00167D7B" w:rsidRDefault="00E23508" w:rsidP="00C55A28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167D7B">
        <w:rPr>
          <w:rFonts w:ascii="Times New Roman" w:hAnsi="Times New Roman"/>
          <w:b/>
          <w:sz w:val="20"/>
          <w:szCs w:val="20"/>
          <w:lang w:val="es-MX"/>
        </w:rPr>
        <w:t>ADMINISTRACIÓN PÚBLICA DEL DISTRITO FEDERAL</w:t>
      </w:r>
    </w:p>
    <w:p w:rsidR="00E23508" w:rsidRPr="00167D7B" w:rsidRDefault="00E23508" w:rsidP="00C55A28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167D7B">
        <w:rPr>
          <w:rFonts w:ascii="Times New Roman" w:hAnsi="Times New Roman"/>
          <w:b/>
          <w:sz w:val="20"/>
          <w:szCs w:val="20"/>
          <w:lang w:val="es-MX"/>
        </w:rPr>
        <w:t>SECRETARÍA DE TRABAJO Y FOMENTO AL EMPLEO</w:t>
      </w:r>
    </w:p>
    <w:p w:rsidR="00E23508" w:rsidRPr="00167D7B" w:rsidRDefault="00E23508" w:rsidP="00C55A28">
      <w:pPr>
        <w:spacing w:after="0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E23508" w:rsidRPr="00167D7B" w:rsidRDefault="00E23508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 w:rsidRPr="00167D7B">
        <w:rPr>
          <w:rFonts w:ascii="Times New Roman" w:hAnsi="Times New Roman"/>
          <w:b/>
          <w:sz w:val="20"/>
          <w:szCs w:val="20"/>
          <w:lang w:val="es-MX"/>
        </w:rPr>
        <w:t>CARLOS NAVARRETE RUIZ, SECRETARIO DE TRABAJO Y FOMENTO AL EMPLEO,</w:t>
      </w:r>
      <w:r w:rsidRPr="00167D7B">
        <w:rPr>
          <w:rFonts w:ascii="Times New Roman" w:hAnsi="Times New Roman"/>
          <w:sz w:val="20"/>
          <w:szCs w:val="20"/>
          <w:lang w:val="es-MX"/>
        </w:rPr>
        <w:t xml:space="preserve"> con </w:t>
      </w:r>
      <w:r w:rsidR="00886CBB">
        <w:rPr>
          <w:rFonts w:ascii="Times New Roman" w:hAnsi="Times New Roman"/>
          <w:sz w:val="20"/>
          <w:szCs w:val="20"/>
          <w:lang w:val="es-MX"/>
        </w:rPr>
        <w:t xml:space="preserve">fundamento en los artículos </w:t>
      </w:r>
      <w:r w:rsidRPr="00167D7B">
        <w:rPr>
          <w:rFonts w:ascii="Times New Roman" w:hAnsi="Times New Roman"/>
          <w:sz w:val="20"/>
          <w:szCs w:val="20"/>
          <w:lang w:val="es-MX"/>
        </w:rPr>
        <w:t>523 fracción III de</w:t>
      </w:r>
      <w:r w:rsidR="00685023">
        <w:rPr>
          <w:rFonts w:ascii="Times New Roman" w:hAnsi="Times New Roman"/>
          <w:sz w:val="20"/>
          <w:szCs w:val="20"/>
          <w:lang w:val="es-MX"/>
        </w:rPr>
        <w:t xml:space="preserve"> la Ley Federal del Trabajo, </w:t>
      </w:r>
      <w:r w:rsidRPr="00167D7B">
        <w:rPr>
          <w:rFonts w:ascii="Times New Roman" w:hAnsi="Times New Roman"/>
          <w:sz w:val="20"/>
          <w:szCs w:val="20"/>
          <w:lang w:val="es-MX"/>
        </w:rPr>
        <w:t xml:space="preserve"> 87 y 115 del Estatuto de Gobierno del</w:t>
      </w:r>
      <w:r w:rsidR="00685023">
        <w:rPr>
          <w:rFonts w:ascii="Times New Roman" w:hAnsi="Times New Roman"/>
          <w:sz w:val="20"/>
          <w:szCs w:val="20"/>
          <w:lang w:val="es-MX"/>
        </w:rPr>
        <w:t xml:space="preserve"> Distrito Federal; 15 fracción </w:t>
      </w:r>
      <w:r w:rsidRPr="00167D7B">
        <w:rPr>
          <w:rFonts w:ascii="Times New Roman" w:hAnsi="Times New Roman"/>
          <w:sz w:val="20"/>
          <w:szCs w:val="20"/>
          <w:lang w:val="es-MX"/>
        </w:rPr>
        <w:t>X</w:t>
      </w:r>
      <w:r w:rsidR="00685023">
        <w:rPr>
          <w:rFonts w:ascii="Times New Roman" w:hAnsi="Times New Roman"/>
          <w:sz w:val="20"/>
          <w:szCs w:val="20"/>
          <w:lang w:val="es-MX"/>
        </w:rPr>
        <w:t>VIII, 16,</w:t>
      </w:r>
      <w:r w:rsidRPr="00167D7B">
        <w:rPr>
          <w:rFonts w:ascii="Times New Roman" w:hAnsi="Times New Roman"/>
          <w:sz w:val="20"/>
          <w:szCs w:val="20"/>
          <w:lang w:val="es-MX"/>
        </w:rPr>
        <w:t xml:space="preserve"> 23 ter de la Ley Orgánica de la Administración Pública del Distrito Federal, 32 y 33 de la Ley de Desarrollo Social para el Distrito Federal, 50 y 51 del Reglamento de la Ley de Desarrollo Social del </w:t>
      </w:r>
      <w:r w:rsidR="00AB3699">
        <w:rPr>
          <w:rFonts w:ascii="Times New Roman" w:hAnsi="Times New Roman"/>
          <w:sz w:val="20"/>
          <w:szCs w:val="20"/>
          <w:lang w:val="es-MX"/>
        </w:rPr>
        <w:t>Distrito Federal, 97, 101 y 102</w:t>
      </w:r>
      <w:r w:rsidRPr="00167D7B">
        <w:rPr>
          <w:rFonts w:ascii="Times New Roman" w:hAnsi="Times New Roman"/>
          <w:sz w:val="20"/>
          <w:szCs w:val="20"/>
          <w:lang w:val="es-MX"/>
        </w:rPr>
        <w:t xml:space="preserve"> de la Ley de Presupuesto y Gasto Eficiente del Distrito Federal, 2º. </w:t>
      </w:r>
      <w:proofErr w:type="gramStart"/>
      <w:r w:rsidRPr="00167D7B">
        <w:rPr>
          <w:rFonts w:ascii="Times New Roman" w:hAnsi="Times New Roman"/>
          <w:sz w:val="20"/>
          <w:szCs w:val="20"/>
          <w:lang w:val="es-MX"/>
        </w:rPr>
        <w:t>de</w:t>
      </w:r>
      <w:proofErr w:type="gramEnd"/>
      <w:r w:rsidRPr="00167D7B">
        <w:rPr>
          <w:rFonts w:ascii="Times New Roman" w:hAnsi="Times New Roman"/>
          <w:sz w:val="20"/>
          <w:szCs w:val="20"/>
          <w:lang w:val="es-MX"/>
        </w:rPr>
        <w:t xml:space="preserve"> la Ley de Fomento Cooperativo del Distrito Federal, 4 y 6 fracción IV del Reglamento de la Ley de Fomento Cooperativo para el Distrito Federal, he tenido a bien formular las siguientes: </w:t>
      </w:r>
    </w:p>
    <w:p w:rsidR="008B24F0" w:rsidRPr="00167D7B" w:rsidRDefault="008B24F0" w:rsidP="0093759A">
      <w:pPr>
        <w:spacing w:after="0" w:line="240" w:lineRule="auto"/>
        <w:rPr>
          <w:rFonts w:ascii="Times New Roman" w:hAnsi="Times New Roman"/>
          <w:sz w:val="20"/>
          <w:szCs w:val="20"/>
          <w:lang w:val="es-MX"/>
        </w:rPr>
      </w:pPr>
    </w:p>
    <w:p w:rsidR="003A4879" w:rsidRPr="003A4879" w:rsidRDefault="003A4879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3A4879">
        <w:rPr>
          <w:rFonts w:ascii="Times New Roman" w:hAnsi="Times New Roman"/>
          <w:b/>
          <w:sz w:val="20"/>
          <w:szCs w:val="20"/>
          <w:lang w:val="es-MX"/>
        </w:rPr>
        <w:t xml:space="preserve">AVISO POR EL QUE SE DA A CONOCER LA </w:t>
      </w:r>
      <w:r w:rsidR="00543F18">
        <w:rPr>
          <w:rFonts w:ascii="Times New Roman" w:hAnsi="Times New Roman"/>
          <w:b/>
          <w:sz w:val="20"/>
          <w:szCs w:val="20"/>
          <w:lang w:val="es-MX"/>
        </w:rPr>
        <w:t>AMPLIACIÓN DEL PERÍODO DE RECEPCIÓN</w:t>
      </w:r>
      <w:r w:rsidRPr="003A4879">
        <w:rPr>
          <w:rFonts w:ascii="Times New Roman" w:hAnsi="Times New Roman"/>
          <w:b/>
          <w:sz w:val="20"/>
          <w:szCs w:val="20"/>
          <w:lang w:val="es-MX"/>
        </w:rPr>
        <w:t xml:space="preserve"> </w:t>
      </w:r>
      <w:r w:rsidR="00811635">
        <w:rPr>
          <w:rFonts w:ascii="Times New Roman" w:hAnsi="Times New Roman"/>
          <w:b/>
          <w:sz w:val="20"/>
          <w:szCs w:val="20"/>
          <w:lang w:val="es-MX"/>
        </w:rPr>
        <w:t xml:space="preserve">DE PROYECTOS PARA EL </w:t>
      </w:r>
      <w:r w:rsidRPr="003A4879">
        <w:rPr>
          <w:rFonts w:ascii="Times New Roman" w:hAnsi="Times New Roman"/>
          <w:b/>
          <w:sz w:val="20"/>
          <w:szCs w:val="20"/>
          <w:lang w:val="es-MX"/>
        </w:rPr>
        <w:t>PROGRAMA PARA LA PROMOCIÓN, FORTALECIMIENTO E INTEGRACIÓN COOPERATIVA</w:t>
      </w:r>
      <w:r w:rsidR="00BC3334">
        <w:rPr>
          <w:rFonts w:ascii="Times New Roman" w:hAnsi="Times New Roman"/>
          <w:b/>
          <w:sz w:val="20"/>
          <w:szCs w:val="20"/>
          <w:lang w:val="es-MX"/>
        </w:rPr>
        <w:t xml:space="preserve"> 2013</w:t>
      </w:r>
    </w:p>
    <w:p w:rsidR="00E23508" w:rsidRDefault="00E23508" w:rsidP="0093759A">
      <w:pPr>
        <w:spacing w:after="0" w:line="240" w:lineRule="auto"/>
        <w:rPr>
          <w:rFonts w:ascii="Times New Roman" w:hAnsi="Times New Roman"/>
          <w:sz w:val="20"/>
          <w:szCs w:val="20"/>
          <w:lang w:val="es-MX"/>
        </w:rPr>
      </w:pPr>
    </w:p>
    <w:p w:rsidR="005B624C" w:rsidRDefault="0093759A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>
        <w:rPr>
          <w:rFonts w:ascii="Times New Roman" w:hAnsi="Times New Roman"/>
          <w:sz w:val="20"/>
          <w:szCs w:val="20"/>
          <w:lang w:val="es-MX"/>
        </w:rPr>
        <w:t xml:space="preserve">En seguimiento a la Convocatoria publicada en la Gaceta Oficial del Distrito Federal numero 1603, de fecha 14 de Mayo del 2013, </w:t>
      </w:r>
      <w:r w:rsidR="005B624C" w:rsidRPr="005B624C">
        <w:rPr>
          <w:rFonts w:ascii="Times New Roman" w:hAnsi="Times New Roman"/>
          <w:sz w:val="20"/>
          <w:szCs w:val="20"/>
          <w:lang w:val="es-MX"/>
        </w:rPr>
        <w:t xml:space="preserve">A las Sociedades Cooperativas ordinarias de consumidores y de productores de bienes y servicios, legalmente constituidas, vigentes en sus órganos de administración, radicadas en el Distrito Federal, que demuestren estar en operación y que no hayan sido beneficiados con el PPFIC 2012, que tengan interés en llevar a cabo proyectos productivos, se les </w:t>
      </w:r>
      <w:r w:rsidR="005B624C">
        <w:rPr>
          <w:rFonts w:ascii="Times New Roman" w:hAnsi="Times New Roman"/>
          <w:sz w:val="20"/>
          <w:szCs w:val="20"/>
          <w:lang w:val="es-MX"/>
        </w:rPr>
        <w:t xml:space="preserve">da a conocer la ampliación del período de recepción de proyectos para </w:t>
      </w:r>
      <w:r w:rsidR="005B624C" w:rsidRPr="005B624C">
        <w:rPr>
          <w:rFonts w:ascii="Times New Roman" w:hAnsi="Times New Roman"/>
          <w:sz w:val="20"/>
          <w:szCs w:val="20"/>
          <w:lang w:val="es-MX"/>
        </w:rPr>
        <w:t xml:space="preserve"> participar en el Programa para la Promoción, Fortalecimiento e Integración Cooperativa ((PPFIC), para el ejercicio fiscal 2013, con proyectos productivos de los cuales se seleccionarán al menos 100 proyectos con un apoyo máximo de hasta $200,000.00 (Doscientos Mil Pesos 00/100 M.N.), por cooperativa. </w:t>
      </w:r>
    </w:p>
    <w:p w:rsidR="0093759A" w:rsidRPr="005B624C" w:rsidRDefault="0093759A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5B624C" w:rsidRPr="0093759A" w:rsidRDefault="005B624C" w:rsidP="0093759A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lang w:val="es-MX"/>
        </w:rPr>
      </w:pPr>
      <w:r w:rsidRPr="0093759A">
        <w:rPr>
          <w:rFonts w:ascii="Times New Roman" w:hAnsi="Times New Roman"/>
          <w:b/>
          <w:sz w:val="20"/>
          <w:szCs w:val="20"/>
          <w:lang w:val="es-MX"/>
        </w:rPr>
        <w:t>DEPENDENCIA O ENTIDAD RESPONSABLE</w:t>
      </w:r>
    </w:p>
    <w:p w:rsidR="005B624C" w:rsidRDefault="005B624C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 w:rsidRPr="0093759A">
        <w:rPr>
          <w:rFonts w:ascii="Times New Roman" w:hAnsi="Times New Roman"/>
          <w:sz w:val="20"/>
          <w:szCs w:val="20"/>
          <w:lang w:val="es-MX"/>
        </w:rPr>
        <w:t>Como se indica en las Reglas de Operación 2013 del PPFIC, éste Programa estará a cargo de la Secretaría de Trabajo y Fomento al Empleo (STyFE), a través de la Dirección General de Empleo, Capacitación y Fomento Cooperativo (</w:t>
      </w:r>
      <w:proofErr w:type="spellStart"/>
      <w:r w:rsidRPr="0093759A">
        <w:rPr>
          <w:rFonts w:ascii="Times New Roman" w:hAnsi="Times New Roman"/>
          <w:sz w:val="20"/>
          <w:szCs w:val="20"/>
          <w:lang w:val="es-MX"/>
        </w:rPr>
        <w:t>DGECFC</w:t>
      </w:r>
      <w:proofErr w:type="spellEnd"/>
      <w:r w:rsidRPr="0093759A">
        <w:rPr>
          <w:rFonts w:ascii="Times New Roman" w:hAnsi="Times New Roman"/>
          <w:sz w:val="20"/>
          <w:szCs w:val="20"/>
          <w:lang w:val="es-MX"/>
        </w:rPr>
        <w:t>), por conducto de la Dirección de Promoción al Empleo (</w:t>
      </w:r>
      <w:proofErr w:type="spellStart"/>
      <w:r w:rsidRPr="0093759A">
        <w:rPr>
          <w:rFonts w:ascii="Times New Roman" w:hAnsi="Times New Roman"/>
          <w:sz w:val="20"/>
          <w:szCs w:val="20"/>
          <w:lang w:val="es-MX"/>
        </w:rPr>
        <w:t>DPE</w:t>
      </w:r>
      <w:proofErr w:type="spellEnd"/>
      <w:r w:rsidRPr="0093759A">
        <w:rPr>
          <w:rFonts w:ascii="Times New Roman" w:hAnsi="Times New Roman"/>
          <w:sz w:val="20"/>
          <w:szCs w:val="20"/>
          <w:lang w:val="es-MX"/>
        </w:rPr>
        <w:t>).</w:t>
      </w:r>
    </w:p>
    <w:p w:rsidR="0093759A" w:rsidRPr="0093759A" w:rsidRDefault="0093759A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5B624C" w:rsidRPr="0093759A" w:rsidRDefault="005B624C" w:rsidP="0093759A">
      <w:pPr>
        <w:spacing w:after="0" w:line="240" w:lineRule="auto"/>
        <w:rPr>
          <w:rFonts w:ascii="Times New Roman" w:hAnsi="Times New Roman"/>
          <w:b/>
          <w:sz w:val="20"/>
          <w:szCs w:val="20"/>
          <w:lang w:val="es-MX"/>
        </w:rPr>
      </w:pPr>
      <w:r w:rsidRPr="0093759A">
        <w:rPr>
          <w:rFonts w:ascii="Times New Roman" w:hAnsi="Times New Roman"/>
          <w:b/>
          <w:sz w:val="20"/>
          <w:szCs w:val="20"/>
          <w:lang w:val="es-MX"/>
        </w:rPr>
        <w:t>RECEPCIÓN DE SOLICITUDES</w:t>
      </w:r>
    </w:p>
    <w:p w:rsidR="005B624C" w:rsidRPr="0093759A" w:rsidRDefault="005B624C" w:rsidP="0093759A">
      <w:pPr>
        <w:spacing w:after="0" w:line="240" w:lineRule="auto"/>
        <w:rPr>
          <w:rFonts w:ascii="Times New Roman" w:hAnsi="Times New Roman"/>
          <w:sz w:val="20"/>
          <w:szCs w:val="20"/>
          <w:lang w:val="es-MX"/>
        </w:rPr>
      </w:pPr>
    </w:p>
    <w:p w:rsidR="005B624C" w:rsidRPr="0093759A" w:rsidRDefault="005B624C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 w:rsidRPr="00E175F2">
        <w:rPr>
          <w:rFonts w:ascii="Times New Roman" w:hAnsi="Times New Roman"/>
          <w:b/>
          <w:sz w:val="20"/>
          <w:szCs w:val="20"/>
          <w:lang w:val="es-MX"/>
        </w:rPr>
        <w:t>La entrega de las solicitudes</w:t>
      </w:r>
      <w:r w:rsidRPr="0093759A">
        <w:rPr>
          <w:rFonts w:ascii="Times New Roman" w:hAnsi="Times New Roman"/>
          <w:sz w:val="20"/>
          <w:szCs w:val="20"/>
          <w:lang w:val="es-MX"/>
        </w:rPr>
        <w:t xml:space="preserve"> con la documentación requerida, descrita en el apartado V de las Reglas de Operación, </w:t>
      </w:r>
      <w:r w:rsidR="00977465">
        <w:rPr>
          <w:rFonts w:ascii="Times New Roman" w:hAnsi="Times New Roman"/>
          <w:sz w:val="20"/>
          <w:szCs w:val="20"/>
          <w:lang w:val="es-MX"/>
        </w:rPr>
        <w:t xml:space="preserve">publicadas el 7 de Mayo del 2013, </w:t>
      </w:r>
      <w:r w:rsidRPr="0093759A">
        <w:rPr>
          <w:rFonts w:ascii="Times New Roman" w:hAnsi="Times New Roman"/>
          <w:sz w:val="20"/>
          <w:szCs w:val="20"/>
          <w:lang w:val="es-MX"/>
        </w:rPr>
        <w:t xml:space="preserve">se realizará en la Oficina de la Dirección de Promoción al Empleo, ubicada en Bolívar 231, 1er piso, Colonia Obrera, C.P. 06800, Delegación Cuauhtémoc, en un horario de lunes a viernes, de las 9:00 a 14:00 horas, del </w:t>
      </w:r>
      <w:r w:rsidR="00E175F2">
        <w:rPr>
          <w:rFonts w:ascii="Times New Roman" w:hAnsi="Times New Roman"/>
          <w:b/>
          <w:sz w:val="20"/>
          <w:szCs w:val="20"/>
          <w:lang w:val="es-MX"/>
        </w:rPr>
        <w:t>15</w:t>
      </w:r>
      <w:r w:rsidR="00977465" w:rsidRPr="00E175F2">
        <w:rPr>
          <w:rFonts w:ascii="Times New Roman" w:hAnsi="Times New Roman"/>
          <w:b/>
          <w:sz w:val="20"/>
          <w:szCs w:val="20"/>
          <w:lang w:val="es-MX"/>
        </w:rPr>
        <w:t xml:space="preserve"> de Julio </w:t>
      </w:r>
      <w:r w:rsidR="00E175F2">
        <w:rPr>
          <w:rFonts w:ascii="Times New Roman" w:hAnsi="Times New Roman"/>
          <w:b/>
          <w:sz w:val="20"/>
          <w:szCs w:val="20"/>
          <w:lang w:val="es-MX"/>
        </w:rPr>
        <w:t xml:space="preserve">al 2 de Agosto </w:t>
      </w:r>
      <w:r w:rsidR="00977465" w:rsidRPr="00E175F2">
        <w:rPr>
          <w:rFonts w:ascii="Times New Roman" w:hAnsi="Times New Roman"/>
          <w:b/>
          <w:sz w:val="20"/>
          <w:szCs w:val="20"/>
          <w:lang w:val="es-MX"/>
        </w:rPr>
        <w:t>del presente año</w:t>
      </w:r>
      <w:r w:rsidRPr="00E175F2">
        <w:rPr>
          <w:rFonts w:ascii="Times New Roman" w:hAnsi="Times New Roman"/>
          <w:b/>
          <w:sz w:val="20"/>
          <w:szCs w:val="20"/>
          <w:lang w:val="es-MX"/>
        </w:rPr>
        <w:t>.</w:t>
      </w:r>
      <w:r w:rsidRPr="0093759A">
        <w:rPr>
          <w:rFonts w:ascii="Times New Roman" w:hAnsi="Times New Roman"/>
          <w:sz w:val="20"/>
          <w:szCs w:val="20"/>
          <w:lang w:val="es-MX"/>
        </w:rPr>
        <w:t xml:space="preserve"> Los interesados podrán obtener información en el domicilio citado en éste párrafo.</w:t>
      </w:r>
    </w:p>
    <w:p w:rsidR="005B624C" w:rsidRPr="0093759A" w:rsidRDefault="005B624C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5B624C" w:rsidRPr="0093759A" w:rsidRDefault="005B624C" w:rsidP="009375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s-MX"/>
        </w:rPr>
      </w:pPr>
      <w:r w:rsidRPr="0093759A">
        <w:rPr>
          <w:rFonts w:ascii="Times New Roman" w:hAnsi="Times New Roman"/>
          <w:sz w:val="20"/>
          <w:szCs w:val="20"/>
          <w:lang w:val="es-MX"/>
        </w:rPr>
        <w:t xml:space="preserve">La simple presentación de la solicitud de apoyo, ante la Dependencia encargada de la operación del Programa, no crea derecho a obtener el beneficio del apoyo, así como la STyFE podrá realizar visita de supervisión a las Cooperativas para confirmar los datos otorgados. </w:t>
      </w:r>
    </w:p>
    <w:p w:rsidR="005B624C" w:rsidRPr="00167D7B" w:rsidRDefault="005B624C" w:rsidP="0093759A">
      <w:pPr>
        <w:spacing w:after="0" w:line="240" w:lineRule="auto"/>
        <w:rPr>
          <w:rFonts w:ascii="Times New Roman" w:hAnsi="Times New Roman"/>
          <w:sz w:val="20"/>
          <w:szCs w:val="20"/>
          <w:lang w:val="es-MX"/>
        </w:rPr>
      </w:pPr>
    </w:p>
    <w:p w:rsidR="00E23508" w:rsidRPr="00C55A28" w:rsidRDefault="00C55A28" w:rsidP="0093759A">
      <w:pPr>
        <w:spacing w:after="0" w:line="240" w:lineRule="auto"/>
        <w:rPr>
          <w:rFonts w:ascii="Times New Roman" w:hAnsi="Times New Roman"/>
          <w:b/>
          <w:sz w:val="20"/>
          <w:szCs w:val="20"/>
          <w:lang w:val="es-MX"/>
        </w:rPr>
      </w:pPr>
      <w:r w:rsidRPr="00C55A28">
        <w:rPr>
          <w:rFonts w:ascii="Times New Roman" w:hAnsi="Times New Roman"/>
          <w:b/>
          <w:sz w:val="20"/>
          <w:szCs w:val="20"/>
          <w:lang w:val="es-MX"/>
        </w:rPr>
        <w:t>Transitorio</w:t>
      </w:r>
    </w:p>
    <w:p w:rsidR="00C55A28" w:rsidRDefault="00C55A28" w:rsidP="0093759A">
      <w:pPr>
        <w:spacing w:after="0" w:line="240" w:lineRule="auto"/>
        <w:rPr>
          <w:rFonts w:ascii="Times New Roman" w:hAnsi="Times New Roman"/>
          <w:sz w:val="20"/>
          <w:szCs w:val="20"/>
          <w:lang w:val="es-MX"/>
        </w:rPr>
      </w:pPr>
      <w:r w:rsidRPr="00C55A28">
        <w:rPr>
          <w:rFonts w:ascii="Times New Roman" w:hAnsi="Times New Roman"/>
          <w:b/>
          <w:sz w:val="20"/>
          <w:szCs w:val="20"/>
          <w:lang w:val="es-MX"/>
        </w:rPr>
        <w:t>ÚNICO.-</w:t>
      </w:r>
      <w:r>
        <w:rPr>
          <w:rFonts w:ascii="Times New Roman" w:hAnsi="Times New Roman"/>
          <w:sz w:val="20"/>
          <w:szCs w:val="20"/>
          <w:lang w:val="es-MX"/>
        </w:rPr>
        <w:t xml:space="preserve"> Publíquese el presente instrumento en la Gaceta Oficial del Distrito Federal. </w:t>
      </w:r>
    </w:p>
    <w:p w:rsidR="002B6DB5" w:rsidRDefault="002B6DB5" w:rsidP="009375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13050D" w:rsidRDefault="0013050D" w:rsidP="009375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MX"/>
        </w:rPr>
      </w:pPr>
    </w:p>
    <w:p w:rsidR="00C55A28" w:rsidRDefault="0093759A" w:rsidP="0093759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s-MX"/>
        </w:rPr>
      </w:pPr>
      <w:r>
        <w:rPr>
          <w:rFonts w:ascii="Times New Roman" w:hAnsi="Times New Roman"/>
          <w:sz w:val="20"/>
          <w:szCs w:val="20"/>
          <w:lang w:val="es-MX"/>
        </w:rPr>
        <w:t xml:space="preserve">México, Distrito Federal, a </w:t>
      </w:r>
      <w:r w:rsidR="00E175F2">
        <w:rPr>
          <w:rFonts w:ascii="Times New Roman" w:hAnsi="Times New Roman"/>
          <w:sz w:val="20"/>
          <w:szCs w:val="20"/>
          <w:lang w:val="es-MX"/>
        </w:rPr>
        <w:t>8</w:t>
      </w:r>
      <w:r w:rsidR="002B6DB5">
        <w:rPr>
          <w:rFonts w:ascii="Times New Roman" w:hAnsi="Times New Roman"/>
          <w:sz w:val="20"/>
          <w:szCs w:val="20"/>
          <w:lang w:val="es-MX"/>
        </w:rPr>
        <w:t xml:space="preserve"> de Julio</w:t>
      </w:r>
      <w:r w:rsidR="00C55A28">
        <w:rPr>
          <w:rFonts w:ascii="Times New Roman" w:hAnsi="Times New Roman"/>
          <w:sz w:val="20"/>
          <w:szCs w:val="20"/>
          <w:lang w:val="es-MX"/>
        </w:rPr>
        <w:t xml:space="preserve"> de 2013.</w:t>
      </w:r>
    </w:p>
    <w:p w:rsidR="00C55A28" w:rsidRDefault="00C55A28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  <w:r>
        <w:rPr>
          <w:rFonts w:ascii="Times New Roman" w:hAnsi="Times New Roman"/>
          <w:b/>
          <w:sz w:val="20"/>
          <w:szCs w:val="20"/>
          <w:lang w:val="es-MX"/>
        </w:rPr>
        <w:t>SECRETARIO DE TRABAJO Y FOMENTO AL EMPLEO</w:t>
      </w:r>
    </w:p>
    <w:p w:rsidR="00C55A28" w:rsidRDefault="00C55A28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</w:p>
    <w:p w:rsidR="00C55A28" w:rsidRDefault="00C55A28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</w:p>
    <w:p w:rsidR="0013050D" w:rsidRDefault="0013050D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</w:p>
    <w:p w:rsidR="00C55A28" w:rsidRPr="00C55A28" w:rsidRDefault="00C55A28" w:rsidP="00937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s-MX"/>
        </w:rPr>
      </w:pPr>
      <w:r>
        <w:rPr>
          <w:rFonts w:ascii="Times New Roman" w:hAnsi="Times New Roman"/>
          <w:b/>
          <w:sz w:val="20"/>
          <w:szCs w:val="20"/>
          <w:lang w:val="es-MX"/>
        </w:rPr>
        <w:t>__________________________________</w:t>
      </w:r>
    </w:p>
    <w:p w:rsidR="00C55A28" w:rsidRDefault="00C55A28" w:rsidP="00C55A28">
      <w:pPr>
        <w:spacing w:after="0"/>
        <w:jc w:val="center"/>
        <w:rPr>
          <w:rFonts w:ascii="Times New Roman" w:hAnsi="Times New Roman"/>
          <w:b/>
          <w:sz w:val="20"/>
          <w:szCs w:val="20"/>
          <w:lang w:val="es-MX"/>
        </w:rPr>
      </w:pPr>
      <w:r w:rsidRPr="00C55A28">
        <w:rPr>
          <w:rFonts w:ascii="Times New Roman" w:hAnsi="Times New Roman"/>
          <w:b/>
          <w:sz w:val="20"/>
          <w:szCs w:val="20"/>
          <w:lang w:val="es-MX"/>
        </w:rPr>
        <w:t>CARLOS NAVARRETE RUÍZ</w:t>
      </w:r>
    </w:p>
    <w:sectPr w:rsidR="00C55A28" w:rsidSect="00167D7B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DC8"/>
    <w:multiLevelType w:val="hybridMultilevel"/>
    <w:tmpl w:val="91BAEFF6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D1D"/>
    <w:multiLevelType w:val="hybridMultilevel"/>
    <w:tmpl w:val="D16222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1B0"/>
    <w:multiLevelType w:val="hybridMultilevel"/>
    <w:tmpl w:val="ED7093EE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4696"/>
    <w:multiLevelType w:val="hybridMultilevel"/>
    <w:tmpl w:val="42C28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508"/>
    <w:rsid w:val="000F66A4"/>
    <w:rsid w:val="0013050D"/>
    <w:rsid w:val="00167D7B"/>
    <w:rsid w:val="002B6DB5"/>
    <w:rsid w:val="003A4879"/>
    <w:rsid w:val="00543F18"/>
    <w:rsid w:val="005B624C"/>
    <w:rsid w:val="005C069F"/>
    <w:rsid w:val="00685023"/>
    <w:rsid w:val="00776C7F"/>
    <w:rsid w:val="00811635"/>
    <w:rsid w:val="00886CBB"/>
    <w:rsid w:val="008B24F0"/>
    <w:rsid w:val="0093759A"/>
    <w:rsid w:val="00977465"/>
    <w:rsid w:val="00AB3699"/>
    <w:rsid w:val="00B43073"/>
    <w:rsid w:val="00B73BAF"/>
    <w:rsid w:val="00BC3334"/>
    <w:rsid w:val="00C55A28"/>
    <w:rsid w:val="00C72CD4"/>
    <w:rsid w:val="00CA5058"/>
    <w:rsid w:val="00D94F7D"/>
    <w:rsid w:val="00E175F2"/>
    <w:rsid w:val="00E23508"/>
    <w:rsid w:val="00FD56BE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0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E13F-3870-41C2-A153-F4AECF27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Styfe</dc:creator>
  <cp:keywords/>
  <dc:description/>
  <cp:lastModifiedBy>Styfe</cp:lastModifiedBy>
  <cp:revision>10</cp:revision>
  <cp:lastPrinted>2013-06-28T22:00:00Z</cp:lastPrinted>
  <dcterms:created xsi:type="dcterms:W3CDTF">2013-06-28T21:19:00Z</dcterms:created>
  <dcterms:modified xsi:type="dcterms:W3CDTF">2013-07-08T15:44:00Z</dcterms:modified>
</cp:coreProperties>
</file>